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CA" w:rsidRPr="00D601BF" w:rsidRDefault="001C53CA" w:rsidP="00D601BF">
      <w:pPr>
        <w:tabs>
          <w:tab w:val="left" w:pos="2700"/>
        </w:tabs>
        <w:jc w:val="center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 w:rsidRPr="00D601BF">
        <w:rPr>
          <w:rFonts w:ascii="Bookman Old Style" w:hAnsi="Bookman Old Style"/>
          <w:sz w:val="24"/>
          <w:szCs w:val="24"/>
          <w:u w:val="single"/>
        </w:rPr>
        <w:t xml:space="preserve">Emil und die </w:t>
      </w:r>
      <w:proofErr w:type="spellStart"/>
      <w:r w:rsidRPr="00D601BF">
        <w:rPr>
          <w:rFonts w:ascii="Bookman Old Style" w:hAnsi="Bookman Old Style"/>
          <w:sz w:val="24"/>
          <w:szCs w:val="24"/>
          <w:u w:val="single"/>
        </w:rPr>
        <w:t>Detektive</w:t>
      </w:r>
      <w:proofErr w:type="spellEnd"/>
      <w:r w:rsidRPr="00D601BF">
        <w:rPr>
          <w:rFonts w:ascii="Bookman Old Style" w:hAnsi="Bookman Old Style"/>
          <w:sz w:val="24"/>
          <w:szCs w:val="24"/>
          <w:u w:val="single"/>
        </w:rPr>
        <w:t>:</w:t>
      </w:r>
      <w:r w:rsidR="00D601BF">
        <w:rPr>
          <w:rFonts w:ascii="Bookman Old Style" w:hAnsi="Bookman Old Style"/>
          <w:sz w:val="24"/>
          <w:szCs w:val="24"/>
        </w:rPr>
        <w:tab/>
      </w:r>
      <w:r w:rsidR="00D601BF">
        <w:rPr>
          <w:rFonts w:ascii="Bookman Old Style" w:hAnsi="Bookman Old Style"/>
          <w:sz w:val="24"/>
          <w:szCs w:val="24"/>
        </w:rPr>
        <w:tab/>
      </w:r>
      <w:r w:rsidR="00D601BF">
        <w:rPr>
          <w:rFonts w:ascii="Bookman Old Style" w:hAnsi="Bookman Old Style"/>
          <w:sz w:val="24"/>
          <w:szCs w:val="24"/>
        </w:rPr>
        <w:tab/>
      </w:r>
      <w:r w:rsidR="00D601BF">
        <w:rPr>
          <w:rFonts w:ascii="Bookman Old Style" w:hAnsi="Bookman Old Style"/>
          <w:sz w:val="24"/>
          <w:szCs w:val="24"/>
        </w:rPr>
        <w:tab/>
      </w:r>
      <w:r w:rsidR="00D601BF">
        <w:rPr>
          <w:rFonts w:ascii="Bookman Old Style" w:hAnsi="Bookman Old Style"/>
          <w:sz w:val="24"/>
          <w:szCs w:val="24"/>
        </w:rPr>
        <w:tab/>
      </w:r>
      <w:r w:rsidR="00D601BF">
        <w:rPr>
          <w:rFonts w:ascii="Bookman Old Style" w:hAnsi="Bookman Old Style"/>
          <w:sz w:val="24"/>
          <w:szCs w:val="24"/>
        </w:rPr>
        <w:tab/>
      </w:r>
      <w:r w:rsidR="00D601BF" w:rsidRPr="00D601BF">
        <w:rPr>
          <w:rFonts w:ascii="Bookman Old Style" w:hAnsi="Bookman Old Style"/>
          <w:sz w:val="24"/>
          <w:szCs w:val="24"/>
        </w:rPr>
        <w:t>STOPPTRICKFILM</w:t>
      </w:r>
      <w:r w:rsidR="00D601BF" w:rsidRPr="00D601BF">
        <w:rPr>
          <w:rFonts w:ascii="Bookman Old Style" w:hAnsi="Bookman Old Style"/>
          <w:sz w:val="24"/>
          <w:szCs w:val="24"/>
        </w:rPr>
        <w:tab/>
      </w:r>
      <w:r w:rsidR="00D601BF" w:rsidRPr="00D601BF">
        <w:rPr>
          <w:rFonts w:ascii="Bookman Old Style" w:hAnsi="Bookman Old Style"/>
          <w:sz w:val="24"/>
          <w:szCs w:val="24"/>
        </w:rPr>
        <w:tab/>
      </w:r>
    </w:p>
    <w:p w:rsidR="001C53CA" w:rsidRPr="00D601BF" w:rsidRDefault="001C53CA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</w:p>
    <w:p w:rsidR="00D601BF" w:rsidRDefault="001C53CA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D601BF">
        <w:rPr>
          <w:rFonts w:ascii="Bookman Old Style" w:hAnsi="Bookman Old Style"/>
          <w:sz w:val="24"/>
          <w:szCs w:val="24"/>
        </w:rPr>
        <w:t>Ihr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601BF">
        <w:rPr>
          <w:rFonts w:ascii="Bookman Old Style" w:hAnsi="Bookman Old Style"/>
          <w:sz w:val="24"/>
          <w:szCs w:val="24"/>
        </w:rPr>
        <w:t>arbeitet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in </w:t>
      </w:r>
      <w:proofErr w:type="spellStart"/>
      <w:r w:rsidRPr="00D601BF">
        <w:rPr>
          <w:rFonts w:ascii="Bookman Old Style" w:hAnsi="Bookman Old Style"/>
          <w:sz w:val="24"/>
          <w:szCs w:val="24"/>
        </w:rPr>
        <w:t>Gruppen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von 2.</w:t>
      </w:r>
      <w:proofErr w:type="gramEnd"/>
      <w:r w:rsidRPr="00D601BF">
        <w:rPr>
          <w:rFonts w:ascii="Bookman Old Style" w:hAnsi="Bookman Old Style"/>
          <w:sz w:val="24"/>
          <w:szCs w:val="24"/>
        </w:rPr>
        <w:t xml:space="preserve">  </w:t>
      </w:r>
      <w:proofErr w:type="spellStart"/>
      <w:proofErr w:type="gramStart"/>
      <w:r w:rsidRPr="00D601BF">
        <w:rPr>
          <w:rFonts w:ascii="Bookman Old Style" w:hAnsi="Bookman Old Style"/>
          <w:sz w:val="24"/>
          <w:szCs w:val="24"/>
        </w:rPr>
        <w:t>Jede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601BF">
        <w:rPr>
          <w:rFonts w:ascii="Bookman Old Style" w:hAnsi="Bookman Old Style"/>
          <w:sz w:val="24"/>
          <w:szCs w:val="24"/>
        </w:rPr>
        <w:t>Gruppe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601BF">
        <w:rPr>
          <w:rFonts w:ascii="Bookman Old Style" w:hAnsi="Bookman Old Style"/>
          <w:sz w:val="24"/>
          <w:szCs w:val="24"/>
        </w:rPr>
        <w:t>bekommt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von der</w:t>
      </w:r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Lehrerin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eine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Szene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vom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Buch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>.</w:t>
      </w:r>
      <w:proofErr w:type="gramEnd"/>
      <w:r w:rsidR="00D601BF" w:rsidRPr="00D601BF">
        <w:rPr>
          <w:rFonts w:ascii="Bookman Old Style" w:hAnsi="Bookman Old Style"/>
          <w:sz w:val="24"/>
          <w:szCs w:val="24"/>
        </w:rPr>
        <w:t xml:space="preserve">  </w:t>
      </w:r>
      <w:proofErr w:type="spellStart"/>
      <w:proofErr w:type="gramStart"/>
      <w:r w:rsidR="00D601BF" w:rsidRPr="00D601BF">
        <w:rPr>
          <w:rFonts w:ascii="Bookman Old Style" w:hAnsi="Bookman Old Style"/>
          <w:sz w:val="24"/>
          <w:szCs w:val="24"/>
        </w:rPr>
        <w:t>Aus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der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Szene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musst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ihr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einen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Stopptrickfilm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produzieren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>.</w:t>
      </w:r>
      <w:proofErr w:type="gramEnd"/>
      <w:r w:rsidR="00D601BF" w:rsidRPr="00D601BF">
        <w:rPr>
          <w:rFonts w:ascii="Bookman Old Style" w:hAnsi="Bookman Old Style"/>
          <w:sz w:val="24"/>
          <w:szCs w:val="24"/>
        </w:rPr>
        <w:t xml:space="preserve">  </w:t>
      </w:r>
      <w:proofErr w:type="spellStart"/>
      <w:proofErr w:type="gramStart"/>
      <w:r w:rsidR="00D601BF" w:rsidRPr="00D601BF">
        <w:rPr>
          <w:rFonts w:ascii="Bookman Old Style" w:hAnsi="Bookman Old Style"/>
          <w:sz w:val="24"/>
          <w:szCs w:val="24"/>
        </w:rPr>
        <w:t>Zuerst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musst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ihr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den Text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schreiben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>.</w:t>
      </w:r>
      <w:proofErr w:type="gramEnd"/>
      <w:r w:rsidR="00D601BF" w:rsidRPr="00D601BF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Danach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musst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ihr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daran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denken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was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für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Figuren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man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braucht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um die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Szene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zu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filmen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und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dann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musst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ihr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natürlich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die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Figuren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basteln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.  Der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nächste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Schritt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="00D601BF" w:rsidRPr="00D601BF">
        <w:rPr>
          <w:rFonts w:ascii="Bookman Old Style" w:hAnsi="Bookman Old Style"/>
          <w:sz w:val="24"/>
          <w:szCs w:val="24"/>
        </w:rPr>
        <w:t>ist</w:t>
      </w:r>
      <w:proofErr w:type="spellEnd"/>
      <w:proofErr w:type="gramEnd"/>
      <w:r w:rsidR="00D601BF" w:rsidRPr="00D601BF">
        <w:rPr>
          <w:rFonts w:ascii="Bookman Old Style" w:hAnsi="Bookman Old Style"/>
          <w:sz w:val="24"/>
          <w:szCs w:val="24"/>
        </w:rPr>
        <w:t xml:space="preserve"> den Film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aufzunehmen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 und </w:t>
      </w:r>
      <w:proofErr w:type="spellStart"/>
      <w:r w:rsidR="00D601BF">
        <w:rPr>
          <w:rFonts w:ascii="Bookman Old Style" w:hAnsi="Bookman Old Style"/>
          <w:sz w:val="24"/>
          <w:szCs w:val="24"/>
        </w:rPr>
        <w:t>zu</w:t>
      </w:r>
      <w:proofErr w:type="spellEnd"/>
      <w:r w:rsid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601BF" w:rsidRPr="00D601BF">
        <w:rPr>
          <w:rFonts w:ascii="Bookman Old Style" w:hAnsi="Bookman Old Style"/>
          <w:sz w:val="24"/>
          <w:szCs w:val="24"/>
        </w:rPr>
        <w:t>bearbeiten</w:t>
      </w:r>
      <w:proofErr w:type="spellEnd"/>
      <w:r w:rsidR="00D601BF" w:rsidRPr="00D601BF">
        <w:rPr>
          <w:rFonts w:ascii="Bookman Old Style" w:hAnsi="Bookman Old Style"/>
          <w:sz w:val="24"/>
          <w:szCs w:val="24"/>
        </w:rPr>
        <w:t xml:space="preserve">.  </w:t>
      </w:r>
      <w:proofErr w:type="gramStart"/>
      <w:r w:rsidR="0085762C">
        <w:rPr>
          <w:rFonts w:ascii="Bookman Old Style" w:hAnsi="Bookman Old Style"/>
          <w:sz w:val="24"/>
          <w:szCs w:val="24"/>
        </w:rPr>
        <w:t xml:space="preserve">Der Film </w:t>
      </w:r>
      <w:proofErr w:type="spellStart"/>
      <w:r w:rsidR="0085762C">
        <w:rPr>
          <w:rFonts w:ascii="Bookman Old Style" w:hAnsi="Bookman Old Style"/>
          <w:sz w:val="24"/>
          <w:szCs w:val="24"/>
        </w:rPr>
        <w:t>soll</w:t>
      </w:r>
      <w:proofErr w:type="spellEnd"/>
      <w:r w:rsidR="0085762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5762C">
        <w:rPr>
          <w:rFonts w:ascii="Bookman Old Style" w:hAnsi="Bookman Old Style"/>
          <w:sz w:val="24"/>
          <w:szCs w:val="24"/>
        </w:rPr>
        <w:t>zwischen</w:t>
      </w:r>
      <w:proofErr w:type="spellEnd"/>
      <w:r w:rsidR="0085762C">
        <w:rPr>
          <w:rFonts w:ascii="Bookman Old Style" w:hAnsi="Bookman Old Style"/>
          <w:sz w:val="24"/>
          <w:szCs w:val="24"/>
        </w:rPr>
        <w:t xml:space="preserve"> 2 – 4 </w:t>
      </w:r>
      <w:proofErr w:type="spellStart"/>
      <w:r w:rsidR="0085762C">
        <w:rPr>
          <w:rFonts w:ascii="Bookman Old Style" w:hAnsi="Bookman Old Style"/>
          <w:sz w:val="24"/>
          <w:szCs w:val="24"/>
        </w:rPr>
        <w:t>Minuten</w:t>
      </w:r>
      <w:proofErr w:type="spellEnd"/>
      <w:r w:rsidR="0085762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5762C">
        <w:rPr>
          <w:rFonts w:ascii="Bookman Old Style" w:hAnsi="Bookman Old Style"/>
          <w:sz w:val="24"/>
          <w:szCs w:val="24"/>
        </w:rPr>
        <w:t>sein</w:t>
      </w:r>
      <w:proofErr w:type="spellEnd"/>
      <w:r w:rsidR="0085762C">
        <w:rPr>
          <w:rFonts w:ascii="Bookman Old Style" w:hAnsi="Bookman Old Style"/>
          <w:sz w:val="24"/>
          <w:szCs w:val="24"/>
        </w:rPr>
        <w:t>.</w:t>
      </w:r>
      <w:proofErr w:type="gramEnd"/>
    </w:p>
    <w:p w:rsidR="00D601BF" w:rsidRDefault="00D601BF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Der Text </w:t>
      </w:r>
      <w:proofErr w:type="gramStart"/>
      <w:r>
        <w:rPr>
          <w:rFonts w:ascii="Bookman Old Style" w:hAnsi="Bookman Old Style"/>
          <w:sz w:val="24"/>
          <w:szCs w:val="24"/>
        </w:rPr>
        <w:t>muss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originell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sein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nicht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einfach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vom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Buch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genommen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1C53CA" w:rsidRDefault="00D601BF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  <w:proofErr w:type="spellStart"/>
      <w:r w:rsidRPr="00D601BF">
        <w:rPr>
          <w:rFonts w:ascii="Bookman Old Style" w:hAnsi="Bookman Old Style"/>
          <w:sz w:val="24"/>
          <w:szCs w:val="24"/>
        </w:rPr>
        <w:t>Viel</w:t>
      </w:r>
      <w:proofErr w:type="spellEnd"/>
      <w:r w:rsidRPr="00D60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601BF">
        <w:rPr>
          <w:rFonts w:ascii="Bookman Old Style" w:hAnsi="Bookman Old Style"/>
          <w:sz w:val="24"/>
          <w:szCs w:val="24"/>
        </w:rPr>
        <w:t>Spaß</w:t>
      </w:r>
      <w:proofErr w:type="spellEnd"/>
      <w:r w:rsidRPr="00D601BF">
        <w:rPr>
          <w:rFonts w:ascii="Bookman Old Style" w:hAnsi="Bookman Old Style"/>
          <w:sz w:val="24"/>
          <w:szCs w:val="24"/>
        </w:rPr>
        <w:t>!</w:t>
      </w:r>
    </w:p>
    <w:p w:rsidR="00647A2E" w:rsidRDefault="00647A2E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</w:p>
    <w:tbl>
      <w:tblPr>
        <w:tblW w:w="1044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9"/>
        <w:gridCol w:w="1792"/>
        <w:gridCol w:w="1792"/>
        <w:gridCol w:w="1792"/>
        <w:gridCol w:w="2245"/>
      </w:tblGrid>
      <w:tr w:rsidR="0085762C" w:rsidTr="00FF780A"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Präsentation (50)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7674E" w:rsidRDefault="00C7674E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7674E" w:rsidRDefault="00C7674E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7674E" w:rsidRDefault="00C7674E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C7674E" w:rsidRDefault="00C7674E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D/F</w:t>
            </w:r>
          </w:p>
        </w:tc>
      </w:tr>
      <w:tr w:rsidR="0085762C" w:rsidTr="00FF780A"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Erklärung/</w:t>
            </w:r>
          </w:p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Aktivität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Your presentation gives your classmates a clear and accurate explanation of what the scene is about.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Your presentation gives a mostly clear and mostly accurate explanation of what the scene is about.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 attempt to explain the scene but your explanation is unclear or contains innaccuracies.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Your presentation does not explain the scene or is extremely inaccurate.</w:t>
            </w:r>
          </w:p>
        </w:tc>
      </w:tr>
      <w:tr w:rsidR="0085762C" w:rsidTr="00FF780A"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Kreativität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Your film</w:t>
            </w:r>
            <w:r w:rsidR="0085762C">
              <w:rPr>
                <w:sz w:val="18"/>
                <w:szCs w:val="18"/>
                <w:lang w:val="de-DE"/>
              </w:rPr>
              <w:t xml:space="preserve"> is engaging.  The figures are well thought out and the scene created well.</w:t>
            </w:r>
          </w:p>
          <w:p w:rsidR="00C7674E" w:rsidRDefault="00C7674E" w:rsidP="00C7674E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85762C" w:rsidP="00C7674E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Your film is interesting and the figures adequately protrait the scene.  Some thought is put into the presentation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85762C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film shows little effort and barely shows the various scene of the scene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85762C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film lacks inspiration and does not hold the attention of the viewer</w:t>
            </w:r>
            <w:r>
              <w:rPr>
                <w:sz w:val="18"/>
                <w:szCs w:val="18"/>
                <w:lang w:val="de-DE"/>
              </w:rPr>
              <w:t>.</w:t>
            </w:r>
          </w:p>
        </w:tc>
      </w:tr>
      <w:tr w:rsidR="0085762C" w:rsidTr="00FF780A"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Verständlichkeit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18"/>
                <w:szCs w:val="18"/>
                <w:lang w:val="de-DE"/>
              </w:rPr>
            </w:pPr>
            <w:r>
              <w:rPr>
                <w:rFonts w:eastAsia="MinionPro-Regular"/>
                <w:sz w:val="18"/>
                <w:szCs w:val="18"/>
              </w:rPr>
              <w:t>Fully understandable, with ease and clarity of expression; occasional errors do not impede comprehensibility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18"/>
                <w:szCs w:val="18"/>
                <w:lang w:val="de-DE"/>
              </w:rPr>
            </w:pPr>
            <w:r>
              <w:rPr>
                <w:rFonts w:eastAsia="MinionPro-Regular"/>
                <w:sz w:val="18"/>
                <w:szCs w:val="18"/>
              </w:rPr>
              <w:t>Fully understandable, with some errors, which do not impede comprehensibility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18"/>
                <w:szCs w:val="18"/>
                <w:lang w:val="de-DE"/>
              </w:rPr>
            </w:pPr>
            <w:r>
              <w:rPr>
                <w:rFonts w:eastAsia="MinionPro-Regular"/>
                <w:sz w:val="18"/>
                <w:szCs w:val="18"/>
              </w:rPr>
              <w:t>Generally understandable, with errors that may impede comprehensibility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18"/>
                <w:szCs w:val="18"/>
                <w:lang w:val="de-DE"/>
              </w:rPr>
            </w:pPr>
            <w:r>
              <w:rPr>
                <w:rFonts w:eastAsia="MinionPro-Regular"/>
                <w:sz w:val="18"/>
                <w:szCs w:val="18"/>
              </w:rPr>
              <w:t>Partially or barely understandable, with errors that force interpretation and cause confusion, or significant errors that impede comprehension</w:t>
            </w:r>
          </w:p>
        </w:tc>
      </w:tr>
      <w:tr w:rsidR="0085762C" w:rsidTr="00FF780A"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>
            <w:pPr>
              <w:rPr>
                <w:sz w:val="28"/>
                <w:szCs w:val="24"/>
                <w:lang w:val="de-DE"/>
              </w:rPr>
            </w:pPr>
            <w:r>
              <w:rPr>
                <w:sz w:val="28"/>
                <w:lang w:val="de-DE"/>
              </w:rPr>
              <w:t>Allgemein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FF780A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short film</w:t>
            </w:r>
            <w:r>
              <w:rPr>
                <w:sz w:val="18"/>
                <w:szCs w:val="18"/>
                <w:lang w:val="de-DE"/>
              </w:rPr>
              <w:t xml:space="preserve"> is organized and meets the minimum time requirement.  It is entirely in German.  It is obvious you put a lot of effort into preparing your </w:t>
            </w:r>
            <w:r w:rsidR="00FF780A">
              <w:rPr>
                <w:sz w:val="18"/>
                <w:szCs w:val="18"/>
                <w:lang w:val="de-DE"/>
              </w:rPr>
              <w:t>film</w:t>
            </w:r>
            <w:r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FF780A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short film</w:t>
            </w:r>
            <w:r>
              <w:rPr>
                <w:sz w:val="18"/>
                <w:szCs w:val="18"/>
                <w:lang w:val="de-DE"/>
              </w:rPr>
              <w:t xml:space="preserve"> is fairly well-organized and meets the mimimum time requirement.  You speak English occasionaly.  You could have put slightly more effort into </w:t>
            </w:r>
            <w:r w:rsidR="00FF780A">
              <w:rPr>
                <w:sz w:val="18"/>
                <w:szCs w:val="18"/>
                <w:lang w:val="de-DE"/>
              </w:rPr>
              <w:t>your film</w:t>
            </w:r>
            <w:r>
              <w:rPr>
                <w:sz w:val="18"/>
                <w:szCs w:val="18"/>
                <w:lang w:val="de-DE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85762C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short film</w:t>
            </w:r>
            <w:r>
              <w:rPr>
                <w:sz w:val="18"/>
                <w:szCs w:val="18"/>
                <w:lang w:val="de-DE"/>
              </w:rPr>
              <w:t xml:space="preserve"> is slightly disorganized but meets the mimimum time requirement.  You speak some English.  You needed to prepare better.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E" w:rsidRDefault="00C7674E" w:rsidP="0085762C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Your </w:t>
            </w:r>
            <w:r w:rsidR="0085762C">
              <w:rPr>
                <w:sz w:val="18"/>
                <w:szCs w:val="18"/>
                <w:lang w:val="de-DE"/>
              </w:rPr>
              <w:t>short film</w:t>
            </w:r>
            <w:r>
              <w:rPr>
                <w:sz w:val="18"/>
                <w:szCs w:val="18"/>
                <w:lang w:val="de-DE"/>
              </w:rPr>
              <w:t xml:space="preserve"> is extremely disorganized or does not meet the minimum time requirement.  You speak English often.  It is obvious that you did not put much effort into preparing.</w:t>
            </w:r>
          </w:p>
        </w:tc>
      </w:tr>
    </w:tbl>
    <w:p w:rsidR="00C7674E" w:rsidRDefault="00C7674E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</w:p>
    <w:p w:rsidR="00D601BF" w:rsidRDefault="00D601BF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</w:p>
    <w:p w:rsidR="00D601BF" w:rsidRPr="00D601BF" w:rsidRDefault="00D601BF" w:rsidP="001C53CA">
      <w:pPr>
        <w:tabs>
          <w:tab w:val="left" w:pos="2700"/>
        </w:tabs>
        <w:rPr>
          <w:rFonts w:ascii="Bookman Old Style" w:hAnsi="Bookman Old Style"/>
          <w:sz w:val="24"/>
          <w:szCs w:val="24"/>
        </w:rPr>
      </w:pPr>
    </w:p>
    <w:p w:rsidR="00D601BF" w:rsidRPr="001C53CA" w:rsidRDefault="00D601BF" w:rsidP="001C53CA">
      <w:pPr>
        <w:tabs>
          <w:tab w:val="left" w:pos="2700"/>
        </w:tabs>
      </w:pPr>
    </w:p>
    <w:sectPr w:rsidR="00D601BF" w:rsidRPr="001C53CA" w:rsidSect="00FF78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CA"/>
    <w:rsid w:val="001C53CA"/>
    <w:rsid w:val="001C7DFD"/>
    <w:rsid w:val="006442A2"/>
    <w:rsid w:val="00647A2E"/>
    <w:rsid w:val="00827322"/>
    <w:rsid w:val="0085762C"/>
    <w:rsid w:val="00C7674E"/>
    <w:rsid w:val="00CE1C81"/>
    <w:rsid w:val="00D601BF"/>
    <w:rsid w:val="00E6127E"/>
    <w:rsid w:val="00EB1719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EB1719"/>
    <w:pPr>
      <w:spacing w:after="0" w:line="240" w:lineRule="auto"/>
    </w:pPr>
    <w:rPr>
      <w:rFonts w:ascii="Segoe Script" w:eastAsiaTheme="majorEastAsia" w:hAnsi="Segoe Script" w:cstheme="majorBidi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EB1719"/>
    <w:pPr>
      <w:spacing w:after="0" w:line="240" w:lineRule="auto"/>
    </w:pPr>
    <w:rPr>
      <w:rFonts w:ascii="Segoe Script" w:eastAsiaTheme="majorEastAsia" w:hAnsi="Segoe Script" w:cstheme="majorBidi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2</cp:revision>
  <dcterms:created xsi:type="dcterms:W3CDTF">2012-02-18T22:53:00Z</dcterms:created>
  <dcterms:modified xsi:type="dcterms:W3CDTF">2012-02-18T22:53:00Z</dcterms:modified>
</cp:coreProperties>
</file>